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BA3" w:rsidRPr="001503CE" w:rsidRDefault="00540BA3" w:rsidP="006507FA">
      <w:pPr>
        <w:pStyle w:val="NormalWeb"/>
        <w:spacing w:before="0" w:beforeAutospacing="0" w:after="0" w:afterAutospacing="0"/>
        <w:ind w:left="9923" w:firstLine="1"/>
        <w:rPr>
          <w:lang w:val="uk-UA"/>
        </w:rPr>
      </w:pPr>
      <w:r w:rsidRPr="001503CE">
        <w:rPr>
          <w:lang w:val="uk-UA"/>
        </w:rPr>
        <w:t>ЗАТВЕРДЖЕНО</w:t>
      </w:r>
    </w:p>
    <w:p w:rsidR="00540BA3" w:rsidRPr="001503CE" w:rsidRDefault="00540BA3" w:rsidP="006507FA">
      <w:pPr>
        <w:pStyle w:val="NormalWeb"/>
        <w:spacing w:before="0" w:beforeAutospacing="0" w:after="0" w:afterAutospacing="0"/>
        <w:ind w:left="9923" w:firstLine="1"/>
        <w:rPr>
          <w:lang w:val="uk-UA"/>
        </w:rPr>
      </w:pPr>
      <w:r w:rsidRPr="001503CE">
        <w:rPr>
          <w:lang w:val="uk-UA"/>
        </w:rPr>
        <w:t>Наказ Міністерства фінансів України</w:t>
      </w:r>
    </w:p>
    <w:p w:rsidR="00540BA3" w:rsidRPr="001503CE" w:rsidRDefault="00540BA3" w:rsidP="006507FA">
      <w:pPr>
        <w:pStyle w:val="NormalWeb"/>
        <w:spacing w:before="0" w:beforeAutospacing="0" w:after="0" w:afterAutospacing="0"/>
        <w:ind w:left="9923" w:firstLine="1"/>
        <w:rPr>
          <w:lang w:val="uk-UA"/>
        </w:rPr>
      </w:pPr>
      <w:r>
        <w:rPr>
          <w:lang w:val="uk-UA"/>
        </w:rPr>
        <w:t>26 серпня 2014 року № 836</w:t>
      </w:r>
    </w:p>
    <w:p w:rsidR="00540BA3" w:rsidRPr="001503CE" w:rsidRDefault="00540BA3" w:rsidP="006507FA">
      <w:pPr>
        <w:pStyle w:val="NormalWeb"/>
        <w:spacing w:before="0" w:beforeAutospacing="0" w:after="0" w:afterAutospacing="0"/>
        <w:ind w:left="9923" w:firstLine="1"/>
        <w:rPr>
          <w:lang w:val="uk-UA"/>
        </w:rPr>
      </w:pPr>
      <w:r w:rsidRPr="001503CE">
        <w:rPr>
          <w:lang w:val="uk-UA"/>
        </w:rPr>
        <w:t>(у редакції наказу Міністерства фінансів України</w:t>
      </w:r>
    </w:p>
    <w:p w:rsidR="00540BA3" w:rsidRPr="001503CE" w:rsidRDefault="00540BA3" w:rsidP="006507FA">
      <w:pPr>
        <w:pStyle w:val="NormalWeb"/>
        <w:spacing w:before="0" w:beforeAutospacing="0" w:after="0" w:afterAutospacing="0"/>
        <w:ind w:left="9923" w:firstLine="1"/>
        <w:rPr>
          <w:lang w:val="uk-UA"/>
        </w:rPr>
      </w:pPr>
      <w:r w:rsidRPr="001503CE">
        <w:rPr>
          <w:lang w:val="uk-UA"/>
        </w:rPr>
        <w:t>Від</w:t>
      </w:r>
      <w:r>
        <w:rPr>
          <w:lang w:val="uk-UA"/>
        </w:rPr>
        <w:t xml:space="preserve"> 29 грудня</w:t>
      </w:r>
      <w:r w:rsidRPr="001503CE">
        <w:rPr>
          <w:lang w:val="uk-UA"/>
        </w:rPr>
        <w:t xml:space="preserve"> 2018 року № _</w:t>
      </w:r>
      <w:r>
        <w:rPr>
          <w:lang w:val="uk-UA"/>
        </w:rPr>
        <w:t>1209</w:t>
      </w:r>
      <w:r w:rsidRPr="001503CE">
        <w:rPr>
          <w:lang w:val="uk-UA"/>
        </w:rPr>
        <w:t>_)</w:t>
      </w:r>
    </w:p>
    <w:p w:rsidR="00540BA3" w:rsidRPr="001503CE" w:rsidRDefault="00540BA3" w:rsidP="00FB3551">
      <w:pPr>
        <w:spacing w:after="0" w:line="240" w:lineRule="auto"/>
        <w:ind w:left="10064" w:firstLine="9356"/>
      </w:pPr>
    </w:p>
    <w:p w:rsidR="00540BA3" w:rsidRPr="001503CE" w:rsidRDefault="00540BA3"/>
    <w:tbl>
      <w:tblPr>
        <w:tblW w:w="0" w:type="auto"/>
        <w:jc w:val="right"/>
        <w:tblLayout w:type="fixed"/>
        <w:tblLook w:val="0000"/>
      </w:tblPr>
      <w:tblGrid>
        <w:gridCol w:w="5245"/>
      </w:tblGrid>
      <w:tr w:rsidR="00540BA3" w:rsidRPr="00735468" w:rsidTr="00980A62">
        <w:trPr>
          <w:jc w:val="right"/>
        </w:trPr>
        <w:tc>
          <w:tcPr>
            <w:tcW w:w="5245" w:type="dxa"/>
          </w:tcPr>
          <w:p w:rsidR="00540BA3" w:rsidRPr="00735468" w:rsidRDefault="00540BA3" w:rsidP="00980A62">
            <w:pPr>
              <w:spacing w:after="0"/>
              <w:rPr>
                <w:rFonts w:ascii="Times New Roman" w:hAnsi="Times New Roman"/>
                <w:sz w:val="24"/>
              </w:rPr>
            </w:pPr>
            <w:r w:rsidRPr="00735468">
              <w:rPr>
                <w:rFonts w:ascii="Times New Roman" w:hAnsi="Times New Roman"/>
                <w:sz w:val="24"/>
              </w:rPr>
              <w:t>ЗАТВЕРДЖЕНО</w:t>
            </w:r>
          </w:p>
          <w:p w:rsidR="00540BA3" w:rsidRPr="00735468" w:rsidRDefault="00540BA3" w:rsidP="00980A62">
            <w:pPr>
              <w:spacing w:after="0"/>
              <w:rPr>
                <w:rFonts w:ascii="Times New Roman" w:hAnsi="Times New Roman"/>
                <w:sz w:val="24"/>
              </w:rPr>
            </w:pPr>
            <w:r w:rsidRPr="00735468">
              <w:rPr>
                <w:rFonts w:ascii="Times New Roman" w:hAnsi="Times New Roman"/>
                <w:sz w:val="24"/>
              </w:rPr>
              <w:t>Наказ / розпорядчий документ</w:t>
            </w:r>
          </w:p>
          <w:p w:rsidR="00540BA3" w:rsidRPr="00735468" w:rsidRDefault="00540BA3" w:rsidP="00980A62">
            <w:pPr>
              <w:spacing w:after="0"/>
              <w:rPr>
                <w:rFonts w:ascii="Times New Roman" w:hAnsi="Times New Roman"/>
                <w:sz w:val="24"/>
              </w:rPr>
            </w:pPr>
            <w:r w:rsidRPr="00735468">
              <w:rPr>
                <w:rFonts w:ascii="Times New Roman" w:hAnsi="Times New Roman"/>
                <w:sz w:val="24"/>
              </w:rPr>
              <w:t>_Районна державна адміністарція__</w:t>
            </w:r>
          </w:p>
          <w:p w:rsidR="00540BA3" w:rsidRPr="00735468" w:rsidRDefault="00540BA3" w:rsidP="00980A62">
            <w:pPr>
              <w:spacing w:after="0"/>
              <w:rPr>
                <w:rFonts w:ascii="Times New Roman" w:hAnsi="Times New Roman"/>
                <w:sz w:val="20"/>
              </w:rPr>
            </w:pPr>
            <w:r w:rsidRPr="00735468">
              <w:rPr>
                <w:rFonts w:ascii="Times New Roman" w:hAnsi="Times New Roman"/>
                <w:sz w:val="20"/>
              </w:rPr>
              <w:t>               (найменування головного розпорядника</w:t>
            </w:r>
          </w:p>
          <w:p w:rsidR="00540BA3" w:rsidRPr="00735468" w:rsidRDefault="00540BA3" w:rsidP="00980A62">
            <w:pPr>
              <w:spacing w:after="0"/>
              <w:rPr>
                <w:rFonts w:ascii="Times New Roman" w:hAnsi="Times New Roman"/>
                <w:sz w:val="24"/>
              </w:rPr>
            </w:pPr>
            <w:r w:rsidRPr="00735468">
              <w:rPr>
                <w:rFonts w:ascii="Times New Roman" w:hAnsi="Times New Roman"/>
                <w:sz w:val="24"/>
              </w:rPr>
              <w:t>_______________________________________</w:t>
            </w:r>
          </w:p>
          <w:p w:rsidR="00540BA3" w:rsidRPr="00735468" w:rsidRDefault="00540BA3" w:rsidP="00980A62">
            <w:pPr>
              <w:spacing w:after="0"/>
              <w:rPr>
                <w:rFonts w:ascii="Times New Roman" w:hAnsi="Times New Roman"/>
                <w:sz w:val="20"/>
              </w:rPr>
            </w:pPr>
            <w:r w:rsidRPr="00735468">
              <w:rPr>
                <w:rFonts w:ascii="Times New Roman" w:hAnsi="Times New Roman"/>
                <w:sz w:val="20"/>
              </w:rPr>
              <w:t>                         коштів місцевого бюджету)</w:t>
            </w:r>
          </w:p>
          <w:p w:rsidR="00540BA3" w:rsidRPr="00735468" w:rsidRDefault="00540BA3" w:rsidP="00980A62">
            <w:pPr>
              <w:spacing w:after="0"/>
            </w:pPr>
            <w:r>
              <w:rPr>
                <w:rFonts w:ascii="Times New Roman" w:hAnsi="Times New Roman"/>
                <w:sz w:val="24"/>
              </w:rPr>
              <w:t xml:space="preserve">від 01.03.2019 </w:t>
            </w:r>
            <w:r w:rsidRPr="00735468">
              <w:rPr>
                <w:rFonts w:ascii="Times New Roman" w:hAnsi="Times New Roman"/>
                <w:sz w:val="24"/>
              </w:rPr>
              <w:t xml:space="preserve"> № </w:t>
            </w:r>
            <w:r>
              <w:rPr>
                <w:rFonts w:ascii="Times New Roman" w:hAnsi="Times New Roman"/>
                <w:sz w:val="24"/>
              </w:rPr>
              <w:t xml:space="preserve"> 43</w:t>
            </w:r>
          </w:p>
        </w:tc>
      </w:tr>
    </w:tbl>
    <w:p w:rsidR="00540BA3" w:rsidRPr="001503CE" w:rsidRDefault="00540BA3">
      <w:pPr>
        <w:rPr>
          <w:sz w:val="24"/>
        </w:rPr>
      </w:pPr>
    </w:p>
    <w:p w:rsidR="00540BA3" w:rsidRPr="001503CE" w:rsidRDefault="00540BA3" w:rsidP="00980A62">
      <w:pPr>
        <w:jc w:val="center"/>
        <w:rPr>
          <w:rFonts w:ascii="Times New Roman" w:hAnsi="Times New Roman"/>
          <w:b/>
          <w:sz w:val="32"/>
        </w:rPr>
      </w:pPr>
      <w:r w:rsidRPr="001503CE">
        <w:rPr>
          <w:rFonts w:ascii="Times New Roman" w:hAnsi="Times New Roman"/>
          <w:b/>
          <w:sz w:val="32"/>
        </w:rPr>
        <w:t>Паспорт</w:t>
      </w:r>
    </w:p>
    <w:p w:rsidR="00540BA3" w:rsidRPr="001503CE" w:rsidRDefault="00540BA3" w:rsidP="00980A62">
      <w:pPr>
        <w:jc w:val="center"/>
        <w:rPr>
          <w:rFonts w:ascii="Times New Roman" w:hAnsi="Times New Roman"/>
          <w:b/>
          <w:sz w:val="20"/>
        </w:rPr>
      </w:pPr>
      <w:r w:rsidRPr="001503CE">
        <w:rPr>
          <w:rFonts w:ascii="Times New Roman" w:hAnsi="Times New Roman"/>
          <w:b/>
          <w:sz w:val="32"/>
        </w:rPr>
        <w:t xml:space="preserve">бюджетної програми </w:t>
      </w:r>
      <w:r>
        <w:rPr>
          <w:rFonts w:ascii="Times New Roman" w:hAnsi="Times New Roman"/>
          <w:b/>
          <w:sz w:val="32"/>
        </w:rPr>
        <w:t xml:space="preserve">місцевого бюджету </w:t>
      </w:r>
      <w:r w:rsidRPr="001503CE">
        <w:rPr>
          <w:rFonts w:ascii="Times New Roman" w:hAnsi="Times New Roman"/>
          <w:b/>
          <w:sz w:val="32"/>
        </w:rPr>
        <w:t xml:space="preserve">на </w:t>
      </w:r>
      <w:r>
        <w:rPr>
          <w:rFonts w:ascii="Times New Roman" w:hAnsi="Times New Roman"/>
          <w:b/>
          <w:sz w:val="32"/>
        </w:rPr>
        <w:t>2019</w:t>
      </w:r>
      <w:r w:rsidRPr="001503CE">
        <w:rPr>
          <w:rFonts w:ascii="Times New Roman" w:hAnsi="Times New Roman"/>
          <w:b/>
          <w:sz w:val="32"/>
        </w:rPr>
        <w:t xml:space="preserve"> рік</w:t>
      </w:r>
    </w:p>
    <w:tbl>
      <w:tblPr>
        <w:tblW w:w="0" w:type="auto"/>
        <w:tblLayout w:type="fixed"/>
        <w:tblLook w:val="0000"/>
      </w:tblPr>
      <w:tblGrid>
        <w:gridCol w:w="534"/>
        <w:gridCol w:w="206"/>
        <w:gridCol w:w="620"/>
        <w:gridCol w:w="1340"/>
        <w:gridCol w:w="1360"/>
        <w:gridCol w:w="10880"/>
        <w:gridCol w:w="40"/>
      </w:tblGrid>
      <w:tr w:rsidR="00540BA3" w:rsidRPr="00735468" w:rsidTr="00621127">
        <w:tc>
          <w:tcPr>
            <w:tcW w:w="740" w:type="dxa"/>
            <w:gridSpan w:val="2"/>
          </w:tcPr>
          <w:p w:rsidR="00540BA3" w:rsidRPr="00735468" w:rsidRDefault="00540BA3" w:rsidP="003A52A2">
            <w:pPr>
              <w:spacing w:before="20"/>
            </w:pPr>
            <w:r w:rsidRPr="00735468">
              <w:rPr>
                <w:rFonts w:ascii="Times New Roman" w:hAnsi="Times New Roman"/>
                <w:sz w:val="24"/>
              </w:rPr>
              <w:t>1.</w:t>
            </w:r>
          </w:p>
        </w:tc>
        <w:tc>
          <w:tcPr>
            <w:tcW w:w="1960" w:type="dxa"/>
            <w:gridSpan w:val="2"/>
          </w:tcPr>
          <w:p w:rsidR="00540BA3" w:rsidRPr="00735468" w:rsidRDefault="00540BA3" w:rsidP="00980A62">
            <w:pPr>
              <w:jc w:val="center"/>
              <w:rPr>
                <w:rFonts w:ascii="Times New Roman" w:hAnsi="Times New Roman"/>
                <w:sz w:val="28"/>
                <w:szCs w:val="28"/>
              </w:rPr>
            </w:pPr>
            <w:r w:rsidRPr="00735468">
              <w:rPr>
                <w:rFonts w:ascii="Times New Roman" w:hAnsi="Times New Roman"/>
                <w:sz w:val="24"/>
              </w:rPr>
              <w:t>0200000</w:t>
            </w:r>
          </w:p>
          <w:p w:rsidR="00540BA3" w:rsidRPr="00735468" w:rsidRDefault="00540BA3" w:rsidP="00010658">
            <w:pPr>
              <w:jc w:val="center"/>
            </w:pPr>
            <w:r w:rsidRPr="00735468">
              <w:rPr>
                <w:rFonts w:ascii="Times New Roman" w:hAnsi="Times New Roman"/>
                <w:sz w:val="20"/>
              </w:rPr>
              <w:t>(Код)</w:t>
            </w:r>
          </w:p>
        </w:tc>
        <w:tc>
          <w:tcPr>
            <w:tcW w:w="12280" w:type="dxa"/>
            <w:gridSpan w:val="3"/>
          </w:tcPr>
          <w:p w:rsidR="00540BA3" w:rsidRPr="00735468" w:rsidRDefault="00540BA3" w:rsidP="00980A62">
            <w:pPr>
              <w:jc w:val="center"/>
              <w:rPr>
                <w:rFonts w:ascii="Times New Roman" w:hAnsi="Times New Roman"/>
                <w:sz w:val="24"/>
              </w:rPr>
            </w:pPr>
            <w:r w:rsidRPr="00735468">
              <w:rPr>
                <w:rFonts w:ascii="Times New Roman" w:hAnsi="Times New Roman"/>
                <w:sz w:val="24"/>
              </w:rPr>
              <w:t>_</w:t>
            </w:r>
            <w:r w:rsidRPr="00735468">
              <w:rPr>
                <w:rFonts w:ascii="Times New Roman" w:hAnsi="Times New Roman"/>
                <w:sz w:val="28"/>
                <w:szCs w:val="28"/>
              </w:rPr>
              <w:t>Районна державна адміністрація_______________________________________</w:t>
            </w:r>
          </w:p>
          <w:p w:rsidR="00540BA3" w:rsidRPr="00735468" w:rsidRDefault="00540BA3" w:rsidP="00980A62">
            <w:pPr>
              <w:jc w:val="center"/>
            </w:pPr>
            <w:r w:rsidRPr="00735468">
              <w:rPr>
                <w:rFonts w:ascii="Times New Roman" w:hAnsi="Times New Roman"/>
                <w:sz w:val="20"/>
              </w:rPr>
              <w:t>(найменування головного розпорядника)</w:t>
            </w:r>
          </w:p>
        </w:tc>
      </w:tr>
      <w:tr w:rsidR="00540BA3" w:rsidRPr="00735468" w:rsidTr="001A5320">
        <w:tc>
          <w:tcPr>
            <w:tcW w:w="740" w:type="dxa"/>
            <w:gridSpan w:val="2"/>
          </w:tcPr>
          <w:p w:rsidR="00540BA3" w:rsidRPr="00735468" w:rsidRDefault="00540BA3" w:rsidP="003A52A2">
            <w:pPr>
              <w:spacing w:before="20"/>
            </w:pPr>
            <w:r w:rsidRPr="00735468">
              <w:rPr>
                <w:rFonts w:ascii="Times New Roman" w:hAnsi="Times New Roman"/>
                <w:sz w:val="24"/>
              </w:rPr>
              <w:t>2.</w:t>
            </w:r>
          </w:p>
        </w:tc>
        <w:tc>
          <w:tcPr>
            <w:tcW w:w="1960" w:type="dxa"/>
            <w:gridSpan w:val="2"/>
          </w:tcPr>
          <w:p w:rsidR="00540BA3" w:rsidRPr="00735468" w:rsidRDefault="00540BA3" w:rsidP="00980A62">
            <w:pPr>
              <w:jc w:val="center"/>
              <w:rPr>
                <w:rFonts w:ascii="Times New Roman" w:hAnsi="Times New Roman"/>
                <w:sz w:val="28"/>
                <w:szCs w:val="28"/>
              </w:rPr>
            </w:pPr>
            <w:r w:rsidRPr="00735468">
              <w:rPr>
                <w:rFonts w:ascii="Times New Roman" w:hAnsi="Times New Roman"/>
                <w:sz w:val="28"/>
                <w:szCs w:val="28"/>
              </w:rPr>
              <w:t>0210000</w:t>
            </w:r>
          </w:p>
          <w:p w:rsidR="00540BA3" w:rsidRPr="00735468" w:rsidRDefault="00540BA3" w:rsidP="00010658">
            <w:pPr>
              <w:jc w:val="center"/>
            </w:pPr>
            <w:r w:rsidRPr="00735468">
              <w:rPr>
                <w:rFonts w:ascii="Times New Roman" w:hAnsi="Times New Roman"/>
                <w:sz w:val="20"/>
              </w:rPr>
              <w:t>(Код)</w:t>
            </w:r>
          </w:p>
        </w:tc>
        <w:tc>
          <w:tcPr>
            <w:tcW w:w="12280" w:type="dxa"/>
            <w:gridSpan w:val="3"/>
          </w:tcPr>
          <w:p w:rsidR="00540BA3" w:rsidRPr="00735468" w:rsidRDefault="00540BA3" w:rsidP="002912B6">
            <w:pPr>
              <w:rPr>
                <w:rFonts w:ascii="Times New Roman" w:hAnsi="Times New Roman"/>
                <w:sz w:val="24"/>
              </w:rPr>
            </w:pPr>
            <w:r w:rsidRPr="00735468">
              <w:rPr>
                <w:rFonts w:ascii="Times New Roman" w:hAnsi="Times New Roman"/>
                <w:sz w:val="28"/>
                <w:szCs w:val="28"/>
              </w:rPr>
              <w:t>Районна державна адміністрація</w:t>
            </w:r>
            <w:r w:rsidRPr="00735468">
              <w:rPr>
                <w:rFonts w:ascii="Times New Roman" w:hAnsi="Times New Roman"/>
                <w:sz w:val="24"/>
              </w:rPr>
              <w:t>_____________________________________</w:t>
            </w:r>
          </w:p>
          <w:p w:rsidR="00540BA3" w:rsidRPr="00735468" w:rsidRDefault="00540BA3" w:rsidP="00980A62">
            <w:pPr>
              <w:jc w:val="center"/>
            </w:pPr>
            <w:r w:rsidRPr="00735468">
              <w:rPr>
                <w:rFonts w:ascii="Times New Roman" w:hAnsi="Times New Roman"/>
                <w:sz w:val="20"/>
              </w:rPr>
              <w:t>(найменування відповідального виконавця)</w:t>
            </w:r>
          </w:p>
        </w:tc>
      </w:tr>
      <w:tr w:rsidR="00540BA3" w:rsidRPr="00735468" w:rsidTr="00F34324">
        <w:tc>
          <w:tcPr>
            <w:tcW w:w="534" w:type="dxa"/>
          </w:tcPr>
          <w:p w:rsidR="00540BA3" w:rsidRPr="00735468" w:rsidRDefault="00540BA3" w:rsidP="00F34324">
            <w:pPr>
              <w:spacing w:before="20"/>
            </w:pPr>
            <w:r w:rsidRPr="00735468">
              <w:rPr>
                <w:rFonts w:ascii="Times New Roman" w:hAnsi="Times New Roman"/>
                <w:sz w:val="24"/>
              </w:rPr>
              <w:t>3.</w:t>
            </w:r>
          </w:p>
        </w:tc>
        <w:tc>
          <w:tcPr>
            <w:tcW w:w="2166" w:type="dxa"/>
            <w:gridSpan w:val="3"/>
          </w:tcPr>
          <w:p w:rsidR="00540BA3" w:rsidRPr="00735468" w:rsidRDefault="00540BA3" w:rsidP="00980A62">
            <w:pPr>
              <w:jc w:val="center"/>
              <w:rPr>
                <w:rFonts w:ascii="Times New Roman" w:hAnsi="Times New Roman"/>
              </w:rPr>
            </w:pPr>
            <w:r w:rsidRPr="00735468">
              <w:rPr>
                <w:rFonts w:ascii="Times New Roman" w:hAnsi="Times New Roman"/>
              </w:rPr>
              <w:t>_</w:t>
            </w:r>
            <w:r w:rsidRPr="00735468">
              <w:rPr>
                <w:rFonts w:ascii="Times New Roman" w:hAnsi="Times New Roman"/>
                <w:sz w:val="28"/>
                <w:szCs w:val="28"/>
              </w:rPr>
              <w:t>0217110</w:t>
            </w:r>
            <w:r w:rsidRPr="00735468">
              <w:rPr>
                <w:rFonts w:ascii="Times New Roman" w:hAnsi="Times New Roman"/>
              </w:rPr>
              <w:t>__</w:t>
            </w:r>
          </w:p>
          <w:p w:rsidR="00540BA3" w:rsidRPr="00735468" w:rsidRDefault="00540BA3" w:rsidP="00010658">
            <w:pPr>
              <w:jc w:val="center"/>
            </w:pPr>
            <w:r w:rsidRPr="00735468">
              <w:rPr>
                <w:rFonts w:ascii="Times New Roman" w:hAnsi="Times New Roman"/>
                <w:sz w:val="20"/>
              </w:rPr>
              <w:t>(Код)</w:t>
            </w:r>
          </w:p>
        </w:tc>
        <w:tc>
          <w:tcPr>
            <w:tcW w:w="1360" w:type="dxa"/>
          </w:tcPr>
          <w:p w:rsidR="00540BA3" w:rsidRPr="00735468" w:rsidRDefault="00540BA3" w:rsidP="00980A62">
            <w:pPr>
              <w:jc w:val="center"/>
              <w:rPr>
                <w:rFonts w:ascii="Times New Roman" w:hAnsi="Times New Roman"/>
                <w:sz w:val="24"/>
              </w:rPr>
            </w:pPr>
            <w:r w:rsidRPr="00735468">
              <w:rPr>
                <w:rFonts w:ascii="Times New Roman" w:hAnsi="Times New Roman"/>
                <w:sz w:val="24"/>
              </w:rPr>
              <w:t>_</w:t>
            </w:r>
            <w:r w:rsidRPr="00735468">
              <w:rPr>
                <w:rFonts w:ascii="Times New Roman" w:hAnsi="Times New Roman"/>
                <w:sz w:val="28"/>
                <w:szCs w:val="28"/>
              </w:rPr>
              <w:t>0421</w:t>
            </w:r>
            <w:r w:rsidRPr="00735468">
              <w:rPr>
                <w:rFonts w:ascii="Times New Roman" w:hAnsi="Times New Roman"/>
                <w:sz w:val="24"/>
              </w:rPr>
              <w:t xml:space="preserve">_ </w:t>
            </w:r>
          </w:p>
          <w:p w:rsidR="00540BA3" w:rsidRPr="00735468" w:rsidRDefault="00540BA3" w:rsidP="00980A62">
            <w:pPr>
              <w:jc w:val="center"/>
            </w:pPr>
            <w:r w:rsidRPr="00735468">
              <w:rPr>
                <w:rFonts w:ascii="Times New Roman" w:hAnsi="Times New Roman"/>
                <w:sz w:val="20"/>
              </w:rPr>
              <w:t>(КФКВК)</w:t>
            </w:r>
          </w:p>
        </w:tc>
        <w:tc>
          <w:tcPr>
            <w:tcW w:w="10920" w:type="dxa"/>
            <w:gridSpan w:val="2"/>
          </w:tcPr>
          <w:p w:rsidR="00540BA3" w:rsidRPr="00735468" w:rsidRDefault="00540BA3" w:rsidP="00980A62">
            <w:pPr>
              <w:jc w:val="center"/>
              <w:rPr>
                <w:rFonts w:ascii="Times New Roman" w:hAnsi="Times New Roman"/>
                <w:sz w:val="28"/>
                <w:szCs w:val="28"/>
              </w:rPr>
            </w:pPr>
            <w:r w:rsidRPr="00735468">
              <w:rPr>
                <w:rFonts w:ascii="Times New Roman" w:hAnsi="Times New Roman"/>
                <w:sz w:val="28"/>
                <w:szCs w:val="28"/>
              </w:rPr>
              <w:t>Програми в галузі сільського господарства, лісового господарства, рибальства та мисливства_</w:t>
            </w:r>
          </w:p>
          <w:p w:rsidR="00540BA3" w:rsidRPr="00735468" w:rsidRDefault="00540BA3" w:rsidP="00980A62">
            <w:pPr>
              <w:jc w:val="center"/>
            </w:pPr>
            <w:r w:rsidRPr="00735468">
              <w:rPr>
                <w:rFonts w:ascii="Times New Roman" w:hAnsi="Times New Roman"/>
                <w:sz w:val="20"/>
              </w:rPr>
              <w:t>(найменування бюджетної програми)</w:t>
            </w:r>
          </w:p>
        </w:tc>
      </w:tr>
      <w:tr w:rsidR="00540BA3" w:rsidRPr="00735468" w:rsidTr="000A2D05">
        <w:tc>
          <w:tcPr>
            <w:tcW w:w="14980" w:type="dxa"/>
            <w:gridSpan w:val="7"/>
          </w:tcPr>
          <w:p w:rsidR="00540BA3" w:rsidRPr="00735468" w:rsidRDefault="00540BA3" w:rsidP="002912B6">
            <w:pPr>
              <w:jc w:val="both"/>
              <w:rPr>
                <w:rFonts w:ascii="Times New Roman" w:hAnsi="Times New Roman"/>
                <w:sz w:val="24"/>
                <w:szCs w:val="24"/>
              </w:rPr>
            </w:pPr>
            <w:r w:rsidRPr="00735468">
              <w:rPr>
                <w:rFonts w:ascii="Times New Roman" w:hAnsi="Times New Roman"/>
                <w:sz w:val="24"/>
                <w:szCs w:val="24"/>
              </w:rPr>
              <w:t>4. Обсяг бюджетних призначень / бюджетних асигнувань 91000_ гривень, у тому числі загального фонду 91000_ гривень та спеціального фонду ________ гривень.</w:t>
            </w:r>
          </w:p>
        </w:tc>
      </w:tr>
      <w:tr w:rsidR="00540BA3" w:rsidRPr="00735468" w:rsidTr="000A2D05">
        <w:tc>
          <w:tcPr>
            <w:tcW w:w="14980" w:type="dxa"/>
            <w:gridSpan w:val="7"/>
          </w:tcPr>
          <w:p w:rsidR="00540BA3" w:rsidRPr="00735468" w:rsidRDefault="00540BA3" w:rsidP="00681124">
            <w:pPr>
              <w:spacing w:after="120"/>
              <w:ind w:firstLine="363"/>
              <w:jc w:val="both"/>
              <w:rPr>
                <w:rFonts w:ascii="Times New Roman" w:hAnsi="Times New Roman"/>
                <w:sz w:val="24"/>
                <w:szCs w:val="24"/>
              </w:rPr>
            </w:pPr>
            <w:r w:rsidRPr="00735468">
              <w:rPr>
                <w:rFonts w:ascii="Times New Roman" w:hAnsi="Times New Roman"/>
                <w:sz w:val="24"/>
                <w:szCs w:val="24"/>
              </w:rPr>
              <w:t>5. Підстави для виконання бюджетної програми</w:t>
            </w:r>
            <w:r w:rsidRPr="00735468">
              <w:rPr>
                <w:rFonts w:ascii="Times New Roman" w:hAnsi="Times New Roman"/>
                <w:b/>
                <w:szCs w:val="28"/>
              </w:rPr>
              <w:t>Рішення сесії районної ради від 27.02.2019р. №35/8,Конституція України  (Закон від 28.06.1996р.№ 254/96; Бюджетний кодекс України від 08.07.2010 № 2456-</w:t>
            </w:r>
            <w:r w:rsidRPr="00735468">
              <w:rPr>
                <w:rFonts w:ascii="Times New Roman" w:hAnsi="Times New Roman"/>
                <w:b/>
                <w:szCs w:val="28"/>
                <w:lang w:val="en-US"/>
              </w:rPr>
              <w:t>VI</w:t>
            </w:r>
            <w:r w:rsidRPr="00735468">
              <w:rPr>
                <w:rFonts w:ascii="Times New Roman" w:hAnsi="Times New Roman"/>
                <w:b/>
                <w:szCs w:val="28"/>
              </w:rPr>
              <w:t xml:space="preserve"> ( зі змінами та доповненнями Наказ МФУ від 20.09.2017р. № 793 «Про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(Тимчасова класифікація видатків та кредитування для бюджетів місцевого самоврядування, які не використовують програмно-цільового методу (із змінами від 29.12.2017р.№1181)</w:t>
            </w:r>
          </w:p>
        </w:tc>
      </w:tr>
      <w:tr w:rsidR="00540BA3" w:rsidRPr="00735468" w:rsidTr="000A2D05">
        <w:tc>
          <w:tcPr>
            <w:tcW w:w="14980" w:type="dxa"/>
            <w:gridSpan w:val="7"/>
          </w:tcPr>
          <w:p w:rsidR="00540BA3" w:rsidRPr="00735468" w:rsidRDefault="00540BA3" w:rsidP="00602EFA">
            <w:pPr>
              <w:jc w:val="both"/>
              <w:rPr>
                <w:rFonts w:ascii="Times New Roman" w:hAnsi="Times New Roman"/>
                <w:sz w:val="24"/>
                <w:szCs w:val="24"/>
              </w:rPr>
            </w:pPr>
            <w:r w:rsidRPr="00735468">
              <w:rPr>
                <w:rFonts w:ascii="Times New Roman" w:hAnsi="Times New Roman"/>
                <w:sz w:val="24"/>
                <w:szCs w:val="24"/>
              </w:rPr>
              <w:t>6. Цілі державноїполітики,</w:t>
            </w:r>
            <w:r w:rsidRPr="001503CE">
              <w:rPr>
                <w:rFonts w:ascii="Times New Roman" w:hAnsi="Times New Roman"/>
                <w:sz w:val="24"/>
                <w:szCs w:val="24"/>
              </w:rPr>
              <w:t xml:space="preserve"> на досягнення яких спрямована реалізація бюджетної програми</w:t>
            </w:r>
          </w:p>
        </w:tc>
      </w:tr>
      <w:tr w:rsidR="00540BA3"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r w:rsidRPr="00735468">
              <w:rPr>
                <w:rFonts w:ascii="Times New Roman" w:hAnsi="Times New Roman"/>
                <w:sz w:val="24"/>
                <w:szCs w:val="24"/>
              </w:rPr>
              <w:t>№ з/п</w:t>
            </w:r>
          </w:p>
        </w:tc>
        <w:tc>
          <w:tcPr>
            <w:tcW w:w="1358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602EFA">
            <w:pPr>
              <w:jc w:val="center"/>
              <w:rPr>
                <w:sz w:val="24"/>
                <w:szCs w:val="24"/>
              </w:rPr>
            </w:pPr>
            <w:r w:rsidRPr="00735468">
              <w:rPr>
                <w:rFonts w:ascii="Times New Roman" w:hAnsi="Times New Roman"/>
                <w:sz w:val="24"/>
                <w:szCs w:val="24"/>
              </w:rPr>
              <w:t xml:space="preserve"> Ціль державноїполітики</w:t>
            </w:r>
          </w:p>
        </w:tc>
      </w:tr>
      <w:tr w:rsidR="00540BA3"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r w:rsidRPr="00735468">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681124">
            <w:pPr>
              <w:rPr>
                <w:sz w:val="24"/>
                <w:szCs w:val="24"/>
              </w:rPr>
            </w:pPr>
            <w:r w:rsidRPr="00735468">
              <w:rPr>
                <w:sz w:val="24"/>
                <w:szCs w:val="24"/>
              </w:rPr>
              <w:t>Забезпечення виконання наданих законодавством повноважень</w:t>
            </w:r>
          </w:p>
        </w:tc>
      </w:tr>
      <w:tr w:rsidR="00540BA3"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r w:rsidRPr="00735468">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r w:rsidRPr="00735468">
              <w:rPr>
                <w:rFonts w:ascii="Times New Roman" w:hAnsi="Times New Roman"/>
                <w:sz w:val="24"/>
                <w:szCs w:val="24"/>
              </w:rPr>
              <w:t> </w:t>
            </w:r>
          </w:p>
        </w:tc>
      </w:tr>
      <w:tr w:rsidR="00540BA3"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p>
        </w:tc>
        <w:tc>
          <w:tcPr>
            <w:tcW w:w="1358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0A2D05">
            <w:pPr>
              <w:jc w:val="center"/>
              <w:rPr>
                <w:sz w:val="24"/>
                <w:szCs w:val="24"/>
              </w:rPr>
            </w:pPr>
          </w:p>
        </w:tc>
      </w:tr>
    </w:tbl>
    <w:p w:rsidR="00540BA3" w:rsidRPr="001503CE" w:rsidRDefault="00540BA3" w:rsidP="00980A62">
      <w:pPr>
        <w:jc w:val="center"/>
        <w:rPr>
          <w:sz w:val="24"/>
          <w:szCs w:val="24"/>
        </w:rPr>
      </w:pPr>
    </w:p>
    <w:tbl>
      <w:tblPr>
        <w:tblW w:w="0" w:type="auto"/>
        <w:tblLayout w:type="fixed"/>
        <w:tblLook w:val="0000"/>
      </w:tblPr>
      <w:tblGrid>
        <w:gridCol w:w="14960"/>
      </w:tblGrid>
      <w:tr w:rsidR="00540BA3" w:rsidRPr="00735468" w:rsidTr="000A2D05">
        <w:tc>
          <w:tcPr>
            <w:tcW w:w="14960" w:type="dxa"/>
          </w:tcPr>
          <w:p w:rsidR="00540BA3" w:rsidRPr="00735468" w:rsidRDefault="00540BA3" w:rsidP="002912B6">
            <w:pPr>
              <w:spacing w:after="120"/>
              <w:ind w:firstLine="363"/>
              <w:jc w:val="both"/>
              <w:rPr>
                <w:rFonts w:ascii="Times New Roman" w:hAnsi="Times New Roman"/>
                <w:sz w:val="24"/>
                <w:szCs w:val="24"/>
              </w:rPr>
            </w:pPr>
            <w:r w:rsidRPr="00735468">
              <w:rPr>
                <w:rFonts w:ascii="Times New Roman" w:hAnsi="Times New Roman"/>
                <w:sz w:val="24"/>
                <w:szCs w:val="24"/>
              </w:rPr>
              <w:t xml:space="preserve">7. Мета бюджетної програми </w:t>
            </w:r>
          </w:p>
          <w:p w:rsidR="00540BA3" w:rsidRPr="00735468" w:rsidRDefault="00540BA3" w:rsidP="002912B6">
            <w:pPr>
              <w:spacing w:after="120"/>
              <w:ind w:firstLine="363"/>
              <w:jc w:val="both"/>
              <w:rPr>
                <w:rFonts w:ascii="Times New Roman" w:hAnsi="Times New Roman"/>
                <w:sz w:val="24"/>
                <w:szCs w:val="24"/>
              </w:rPr>
            </w:pPr>
            <w:r w:rsidRPr="00735468">
              <w:rPr>
                <w:rFonts w:ascii="Times New Roman" w:hAnsi="Times New Roman"/>
                <w:szCs w:val="28"/>
              </w:rPr>
              <w:t>1._</w:t>
            </w:r>
            <w:r w:rsidRPr="00735468">
              <w:rPr>
                <w:rFonts w:ascii="Times New Roman" w:hAnsi="Times New Roman"/>
                <w:sz w:val="24"/>
                <w:szCs w:val="24"/>
              </w:rPr>
              <w:t>Забезпечення відповідно до законодавства підтримки особистих селянських господарств за кошти районного та обласного бюджетів, стимулювання виробництва і реалізації продукції, в першу чергу тваринницької, переробним підприємствам та на ринку, покращення умов для виробництва ОСГ трудомістких видів продукції, їх технічної оснащеності, підвищення зайнятості та доходів сільського населення, вирішення соціальних  питань на селі. 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540BA3" w:rsidRPr="00735468" w:rsidRDefault="00540BA3" w:rsidP="002912B6">
            <w:pPr>
              <w:spacing w:after="120"/>
              <w:ind w:firstLine="363"/>
              <w:jc w:val="both"/>
              <w:rPr>
                <w:rFonts w:ascii="Times New Roman" w:hAnsi="Times New Roman"/>
                <w:sz w:val="24"/>
                <w:szCs w:val="24"/>
              </w:rPr>
            </w:pPr>
            <w:r w:rsidRPr="00735468">
              <w:rPr>
                <w:rFonts w:ascii="Times New Roman" w:hAnsi="Times New Roman"/>
                <w:sz w:val="24"/>
                <w:szCs w:val="24"/>
              </w:rPr>
              <w:t xml:space="preserve">2. 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фермерськими господарствами. </w:t>
            </w:r>
          </w:p>
        </w:tc>
      </w:tr>
    </w:tbl>
    <w:p w:rsidR="00540BA3" w:rsidRPr="001503CE" w:rsidRDefault="00540BA3" w:rsidP="00980A62">
      <w:pPr>
        <w:jc w:val="center"/>
        <w:rPr>
          <w:sz w:val="24"/>
          <w:szCs w:val="24"/>
        </w:rPr>
      </w:pPr>
    </w:p>
    <w:tbl>
      <w:tblPr>
        <w:tblW w:w="16110" w:type="dxa"/>
        <w:tblLayout w:type="fixed"/>
        <w:tblLook w:val="0000"/>
      </w:tblPr>
      <w:tblGrid>
        <w:gridCol w:w="962"/>
        <w:gridCol w:w="398"/>
        <w:gridCol w:w="6686"/>
        <w:gridCol w:w="1845"/>
        <w:gridCol w:w="2549"/>
        <w:gridCol w:w="2410"/>
        <w:gridCol w:w="110"/>
        <w:gridCol w:w="1150"/>
      </w:tblGrid>
      <w:tr w:rsidR="00540BA3" w:rsidRPr="00735468" w:rsidTr="002D70D6">
        <w:trPr>
          <w:gridAfter w:val="1"/>
          <w:wAfter w:w="1150" w:type="dxa"/>
        </w:trPr>
        <w:tc>
          <w:tcPr>
            <w:tcW w:w="14960" w:type="dxa"/>
            <w:gridSpan w:val="7"/>
            <w:tcBorders>
              <w:bottom w:val="single" w:sz="4" w:space="0" w:color="auto"/>
            </w:tcBorders>
          </w:tcPr>
          <w:p w:rsidR="00540BA3" w:rsidRPr="00735468" w:rsidRDefault="00540BA3" w:rsidP="00980A62">
            <w:pPr>
              <w:rPr>
                <w:sz w:val="24"/>
                <w:szCs w:val="24"/>
              </w:rPr>
            </w:pPr>
            <w:r w:rsidRPr="00735468">
              <w:rPr>
                <w:rFonts w:ascii="Times New Roman" w:hAnsi="Times New Roman"/>
                <w:sz w:val="24"/>
                <w:szCs w:val="24"/>
              </w:rPr>
              <w:t>8. Завдання бюджетної програми</w:t>
            </w:r>
          </w:p>
        </w:tc>
      </w:tr>
      <w:tr w:rsidR="00540BA3"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xml:space="preserve"> № з/п</w:t>
            </w:r>
          </w:p>
        </w:tc>
        <w:tc>
          <w:tcPr>
            <w:tcW w:w="13600" w:type="dxa"/>
            <w:gridSpan w:val="5"/>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Завдання</w:t>
            </w:r>
          </w:p>
        </w:tc>
      </w:tr>
      <w:tr w:rsidR="00540BA3"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1 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both"/>
              <w:rPr>
                <w:rFonts w:ascii="Times New Roman" w:hAnsi="Times New Roman"/>
              </w:rPr>
            </w:pPr>
            <w:r w:rsidRPr="00735468">
              <w:rPr>
                <w:rFonts w:ascii="Times New Roman" w:hAnsi="Times New Roman"/>
              </w:rPr>
              <w:t>Виплата дотації  власникам ОСГ, які утримують 3 і більше корів</w:t>
            </w:r>
          </w:p>
        </w:tc>
      </w:tr>
      <w:tr w:rsidR="00540BA3"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2 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spacing w:after="120"/>
              <w:ind w:firstLine="363"/>
              <w:jc w:val="both"/>
              <w:rPr>
                <w:rFonts w:ascii="Times New Roman" w:hAnsi="Times New Roman"/>
              </w:rPr>
            </w:pPr>
            <w:r w:rsidRPr="0073546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540BA3" w:rsidRPr="00735468" w:rsidRDefault="00540BA3" w:rsidP="009B7FDC">
            <w:pPr>
              <w:jc w:val="both"/>
              <w:rPr>
                <w:rFonts w:ascii="Times New Roman" w:hAnsi="Times New Roman"/>
              </w:rPr>
            </w:pPr>
          </w:p>
        </w:tc>
      </w:tr>
      <w:tr w:rsidR="00540BA3"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3</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spacing w:after="120"/>
              <w:ind w:firstLine="363"/>
              <w:jc w:val="both"/>
              <w:rPr>
                <w:rFonts w:ascii="Times New Roman" w:hAnsi="Times New Roman"/>
                <w:sz w:val="20"/>
              </w:rPr>
            </w:pPr>
            <w:r w:rsidRPr="00735468">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r>
      <w:tr w:rsidR="00540BA3" w:rsidRPr="00735468" w:rsidTr="002D70D6">
        <w:trPr>
          <w:trHeight w:val="409"/>
        </w:trPr>
        <w:tc>
          <w:tcPr>
            <w:tcW w:w="16110" w:type="dxa"/>
            <w:gridSpan w:val="8"/>
          </w:tcPr>
          <w:p w:rsidR="00540BA3" w:rsidRPr="00735468" w:rsidRDefault="00540BA3" w:rsidP="00980A62">
            <w:pPr>
              <w:rPr>
                <w:sz w:val="24"/>
                <w:szCs w:val="24"/>
              </w:rPr>
            </w:pPr>
            <w:r w:rsidRPr="00735468">
              <w:rPr>
                <w:sz w:val="24"/>
                <w:szCs w:val="24"/>
              </w:rPr>
              <w:br w:type="page"/>
            </w:r>
            <w:r w:rsidRPr="00735468">
              <w:rPr>
                <w:rFonts w:ascii="Times New Roman" w:hAnsi="Times New Roman"/>
                <w:sz w:val="24"/>
                <w:szCs w:val="24"/>
              </w:rPr>
              <w:t>9. Напрями використання бюджетних коштів</w:t>
            </w:r>
          </w:p>
        </w:tc>
      </w:tr>
      <w:tr w:rsidR="00540BA3" w:rsidRPr="00735468" w:rsidTr="002D70D6">
        <w:trPr>
          <w:trHeight w:val="409"/>
        </w:trPr>
        <w:tc>
          <w:tcPr>
            <w:tcW w:w="16110" w:type="dxa"/>
            <w:gridSpan w:val="8"/>
          </w:tcPr>
          <w:p w:rsidR="00540BA3" w:rsidRPr="00735468" w:rsidRDefault="00540BA3" w:rsidP="00602EFA">
            <w:pPr>
              <w:jc w:val="center"/>
              <w:rPr>
                <w:sz w:val="24"/>
                <w:szCs w:val="24"/>
              </w:rPr>
            </w:pPr>
            <w:r w:rsidRPr="00735468">
              <w:rPr>
                <w:rFonts w:ascii="Times New Roman" w:hAnsi="Times New Roman"/>
                <w:sz w:val="24"/>
                <w:szCs w:val="24"/>
              </w:rPr>
              <w:t>гривень</w:t>
            </w:r>
          </w:p>
        </w:tc>
      </w:tr>
      <w:tr w:rsidR="00540BA3"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з/п</w:t>
            </w:r>
          </w:p>
        </w:tc>
        <w:tc>
          <w:tcPr>
            <w:tcW w:w="7084"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Напрями використання бюджетних коштів</w:t>
            </w: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Загальний фонд</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Спеціальний фонд</w:t>
            </w: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Усього</w:t>
            </w:r>
          </w:p>
        </w:tc>
      </w:tr>
      <w:tr w:rsidR="00540BA3" w:rsidRPr="00735468" w:rsidTr="001F5873">
        <w:trPr>
          <w:gridAfter w:val="2"/>
          <w:wAfter w:w="1260" w:type="dxa"/>
          <w:trHeight w:val="409"/>
        </w:trPr>
        <w:tc>
          <w:tcPr>
            <w:tcW w:w="962"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1</w:t>
            </w:r>
          </w:p>
        </w:tc>
        <w:tc>
          <w:tcPr>
            <w:tcW w:w="7084"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2</w:t>
            </w: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3 </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4 </w:t>
            </w: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5</w:t>
            </w:r>
          </w:p>
        </w:tc>
      </w:tr>
      <w:tr w:rsidR="00540BA3"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1</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both"/>
              <w:rPr>
                <w:rFonts w:ascii="Times New Roman" w:hAnsi="Times New Roman"/>
              </w:rPr>
            </w:pPr>
            <w:r w:rsidRPr="00735468">
              <w:rPr>
                <w:rFonts w:ascii="Times New Roman" w:hAnsi="Times New Roman"/>
              </w:rPr>
              <w:t>Виплата дотації  власникам ОСГ, які утримують 3 і більше корів</w:t>
            </w: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30000 </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30000 </w:t>
            </w:r>
          </w:p>
        </w:tc>
      </w:tr>
      <w:tr w:rsidR="00540BA3"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2</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spacing w:after="120"/>
              <w:ind w:firstLine="363"/>
              <w:jc w:val="both"/>
              <w:rPr>
                <w:rFonts w:ascii="Times New Roman" w:hAnsi="Times New Roman"/>
              </w:rPr>
            </w:pPr>
            <w:r w:rsidRPr="0073546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540BA3" w:rsidRPr="00735468" w:rsidRDefault="00540BA3" w:rsidP="009B7FDC">
            <w:pPr>
              <w:jc w:val="both"/>
              <w:rPr>
                <w:rFonts w:ascii="Times New Roman" w:hAnsi="Times New Roman"/>
              </w:rPr>
            </w:pP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25000</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25000</w:t>
            </w:r>
          </w:p>
        </w:tc>
      </w:tr>
      <w:tr w:rsidR="00540BA3"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3</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spacing w:after="120"/>
              <w:ind w:firstLine="363"/>
              <w:jc w:val="both"/>
              <w:rPr>
                <w:rFonts w:ascii="Times New Roman" w:hAnsi="Times New Roman"/>
                <w:sz w:val="20"/>
              </w:rPr>
            </w:pPr>
            <w:r w:rsidRPr="00735468">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36000</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36000</w:t>
            </w:r>
          </w:p>
        </w:tc>
      </w:tr>
      <w:tr w:rsidR="00540BA3" w:rsidRPr="00735468" w:rsidTr="001F5873">
        <w:trPr>
          <w:gridAfter w:val="2"/>
          <w:wAfter w:w="1260" w:type="dxa"/>
          <w:trHeight w:val="409"/>
        </w:trPr>
        <w:tc>
          <w:tcPr>
            <w:tcW w:w="8046"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Усього</w:t>
            </w:r>
          </w:p>
        </w:tc>
        <w:tc>
          <w:tcPr>
            <w:tcW w:w="1845"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91000</w:t>
            </w:r>
          </w:p>
        </w:tc>
        <w:tc>
          <w:tcPr>
            <w:tcW w:w="2549"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91000</w:t>
            </w:r>
          </w:p>
        </w:tc>
      </w:tr>
    </w:tbl>
    <w:p w:rsidR="00540BA3" w:rsidRPr="001503CE" w:rsidRDefault="00540BA3" w:rsidP="00980A62">
      <w:pPr>
        <w:jc w:val="center"/>
        <w:rPr>
          <w:sz w:val="24"/>
          <w:szCs w:val="24"/>
        </w:rPr>
      </w:pPr>
    </w:p>
    <w:tbl>
      <w:tblPr>
        <w:tblW w:w="0" w:type="auto"/>
        <w:tblInd w:w="-5" w:type="dxa"/>
        <w:tblLayout w:type="fixed"/>
        <w:tblLook w:val="0000"/>
      </w:tblPr>
      <w:tblGrid>
        <w:gridCol w:w="1040"/>
        <w:gridCol w:w="1341"/>
        <w:gridCol w:w="3828"/>
        <w:gridCol w:w="850"/>
        <w:gridCol w:w="1134"/>
        <w:gridCol w:w="487"/>
        <w:gridCol w:w="1183"/>
        <w:gridCol w:w="917"/>
        <w:gridCol w:w="1623"/>
        <w:gridCol w:w="477"/>
        <w:gridCol w:w="2040"/>
        <w:gridCol w:w="23"/>
        <w:gridCol w:w="20"/>
        <w:gridCol w:w="17"/>
      </w:tblGrid>
      <w:tr w:rsidR="00540BA3" w:rsidRPr="00735468" w:rsidTr="001F5873">
        <w:trPr>
          <w:gridAfter w:val="1"/>
          <w:wAfter w:w="17" w:type="dxa"/>
        </w:trPr>
        <w:tc>
          <w:tcPr>
            <w:tcW w:w="14963" w:type="dxa"/>
            <w:gridSpan w:val="13"/>
          </w:tcPr>
          <w:p w:rsidR="00540BA3" w:rsidRPr="00735468" w:rsidRDefault="00540BA3" w:rsidP="00980A62">
            <w:pPr>
              <w:rPr>
                <w:rFonts w:ascii="Times New Roman" w:hAnsi="Times New Roman"/>
                <w:sz w:val="24"/>
                <w:szCs w:val="24"/>
              </w:rPr>
            </w:pPr>
            <w:r w:rsidRPr="00735468">
              <w:rPr>
                <w:rFonts w:ascii="Times New Roman" w:hAnsi="Times New Roman"/>
                <w:sz w:val="24"/>
                <w:szCs w:val="24"/>
              </w:rPr>
              <w:t>10. Перелік місцевих/регіональних програм, що виконуються у складі бюджетної програми</w:t>
            </w:r>
          </w:p>
          <w:p w:rsidR="00540BA3" w:rsidRPr="00735468" w:rsidRDefault="00540BA3" w:rsidP="00980A62">
            <w:pPr>
              <w:jc w:val="right"/>
              <w:rPr>
                <w:sz w:val="24"/>
                <w:szCs w:val="24"/>
              </w:rPr>
            </w:pPr>
            <w:r w:rsidRPr="00735468">
              <w:rPr>
                <w:rFonts w:ascii="Times New Roman" w:hAnsi="Times New Roman"/>
                <w:sz w:val="24"/>
                <w:szCs w:val="24"/>
              </w:rPr>
              <w:t>гривень</w:t>
            </w:r>
          </w:p>
        </w:tc>
      </w:tr>
      <w:tr w:rsidR="00540BA3"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з/п</w:t>
            </w:r>
          </w:p>
        </w:tc>
        <w:tc>
          <w:tcPr>
            <w:tcW w:w="5812"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Найменування місцевої/регіональної програми</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Загальний фонд</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Спеціальний фонд</w:t>
            </w: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2F7A11">
            <w:pPr>
              <w:jc w:val="center"/>
              <w:rPr>
                <w:sz w:val="24"/>
                <w:szCs w:val="24"/>
              </w:rPr>
            </w:pPr>
            <w:r w:rsidRPr="00735468">
              <w:rPr>
                <w:rFonts w:ascii="Times New Roman" w:hAnsi="Times New Roman"/>
                <w:sz w:val="24"/>
                <w:szCs w:val="24"/>
              </w:rPr>
              <w:t>Усього</w:t>
            </w:r>
          </w:p>
        </w:tc>
      </w:tr>
      <w:tr w:rsidR="00540BA3"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602EFA">
            <w:pPr>
              <w:jc w:val="center"/>
              <w:rPr>
                <w:sz w:val="24"/>
                <w:szCs w:val="24"/>
              </w:rPr>
            </w:pPr>
            <w:r w:rsidRPr="00735468">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602EFA">
            <w:pPr>
              <w:jc w:val="center"/>
              <w:rPr>
                <w:sz w:val="24"/>
                <w:szCs w:val="24"/>
              </w:rPr>
            </w:pPr>
            <w:r w:rsidRPr="00735468">
              <w:rPr>
                <w:sz w:val="24"/>
                <w:szCs w:val="24"/>
              </w:rPr>
              <w:t>2</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3 </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4</w:t>
            </w: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 5</w:t>
            </w:r>
          </w:p>
        </w:tc>
      </w:tr>
      <w:tr w:rsidR="00540BA3"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b/>
                <w:snapToGrid w:val="0"/>
                <w:sz w:val="24"/>
                <w:szCs w:val="24"/>
              </w:rPr>
            </w:pPr>
            <w:r w:rsidRPr="00735468">
              <w:rPr>
                <w:rFonts w:ascii="Times New Roman" w:hAnsi="Times New Roman"/>
                <w:snapToGrid w:val="0"/>
                <w:sz w:val="24"/>
                <w:szCs w:val="24"/>
              </w:rPr>
              <w:t>Програма «Пітримка ОСГ, які утримують 3 і більше корів у К-Каширському район 2017-2020»</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30000</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30000</w:t>
            </w:r>
          </w:p>
        </w:tc>
      </w:tr>
      <w:tr w:rsidR="00540BA3"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2</w:t>
            </w:r>
          </w:p>
        </w:tc>
        <w:tc>
          <w:tcPr>
            <w:tcW w:w="5812"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snapToGrid w:val="0"/>
                <w:sz w:val="24"/>
                <w:szCs w:val="24"/>
              </w:rPr>
            </w:pPr>
            <w:r w:rsidRPr="00735468">
              <w:rPr>
                <w:rFonts w:ascii="Times New Roman" w:hAnsi="Times New Roman"/>
                <w:snapToGrid w:val="0"/>
                <w:sz w:val="24"/>
                <w:szCs w:val="24"/>
              </w:rPr>
              <w:t>Програма « Штучне осіменіння великої рогатої худоби Камінь – Каширського району на 2017-2020 роки»</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25000</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25000</w:t>
            </w:r>
          </w:p>
        </w:tc>
      </w:tr>
      <w:tr w:rsidR="00540BA3"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rFonts w:ascii="Times New Roman" w:hAnsi="Times New Roman"/>
                <w:sz w:val="24"/>
                <w:szCs w:val="24"/>
              </w:rPr>
            </w:pPr>
            <w:r w:rsidRPr="00735468">
              <w:rPr>
                <w:rFonts w:ascii="Times New Roman" w:hAnsi="Times New Roman"/>
                <w:sz w:val="24"/>
                <w:szCs w:val="24"/>
              </w:rPr>
              <w:t>3</w:t>
            </w:r>
          </w:p>
        </w:tc>
        <w:tc>
          <w:tcPr>
            <w:tcW w:w="5812"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snapToGrid w:val="0"/>
                <w:sz w:val="24"/>
                <w:szCs w:val="24"/>
              </w:rPr>
            </w:pPr>
            <w:r w:rsidRPr="00735468">
              <w:rPr>
                <w:rFonts w:ascii="Times New Roman" w:hAnsi="Times New Roman"/>
                <w:snapToGrid w:val="0"/>
                <w:sz w:val="24"/>
                <w:szCs w:val="24"/>
              </w:rPr>
              <w:t>Програма «Зерно Камінь-Каширського району на 2016-2020 роки»</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36000</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36000</w:t>
            </w:r>
          </w:p>
        </w:tc>
      </w:tr>
      <w:tr w:rsidR="00540BA3" w:rsidRPr="00735468" w:rsidTr="001F5873">
        <w:trPr>
          <w:gridAfter w:val="2"/>
          <w:wAfter w:w="37" w:type="dxa"/>
        </w:trPr>
        <w:tc>
          <w:tcPr>
            <w:tcW w:w="8193" w:type="dxa"/>
            <w:gridSpan w:val="5"/>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rFonts w:ascii="Times New Roman" w:hAnsi="Times New Roman"/>
                <w:sz w:val="24"/>
                <w:szCs w:val="24"/>
              </w:rPr>
              <w:t>Усього</w:t>
            </w:r>
          </w:p>
        </w:tc>
        <w:tc>
          <w:tcPr>
            <w:tcW w:w="167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91000</w:t>
            </w:r>
          </w:p>
        </w:tc>
        <w:tc>
          <w:tcPr>
            <w:tcW w:w="254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540BA3" w:rsidRPr="00735468" w:rsidRDefault="00540BA3" w:rsidP="00980A62">
            <w:pPr>
              <w:jc w:val="center"/>
              <w:rPr>
                <w:sz w:val="24"/>
                <w:szCs w:val="24"/>
              </w:rPr>
            </w:pPr>
            <w:r w:rsidRPr="00735468">
              <w:rPr>
                <w:sz w:val="24"/>
                <w:szCs w:val="24"/>
              </w:rPr>
              <w:t>91000</w:t>
            </w:r>
          </w:p>
        </w:tc>
      </w:tr>
      <w:tr w:rsidR="00540BA3" w:rsidRPr="00735468" w:rsidTr="001F5873">
        <w:trPr>
          <w:gridAfter w:val="3"/>
          <w:wAfter w:w="60" w:type="dxa"/>
          <w:trHeight w:val="756"/>
        </w:trPr>
        <w:tc>
          <w:tcPr>
            <w:tcW w:w="14920" w:type="dxa"/>
            <w:gridSpan w:val="11"/>
          </w:tcPr>
          <w:p w:rsidR="00540BA3" w:rsidRPr="00735468" w:rsidRDefault="00540BA3" w:rsidP="003F61BA">
            <w:pPr>
              <w:spacing w:after="0" w:line="240" w:lineRule="auto"/>
              <w:rPr>
                <w:sz w:val="24"/>
                <w:szCs w:val="24"/>
              </w:rPr>
            </w:pPr>
            <w:r w:rsidRPr="00735468">
              <w:rPr>
                <w:rFonts w:ascii="Times New Roman" w:hAnsi="Times New Roman"/>
                <w:sz w:val="24"/>
                <w:szCs w:val="24"/>
              </w:rPr>
              <w:t>11. Результативні показники бюджетної програми</w:t>
            </w:r>
          </w:p>
        </w:tc>
      </w:tr>
      <w:tr w:rsidR="00540BA3" w:rsidRPr="00735468" w:rsidTr="001F5873">
        <w:trPr>
          <w:trHeight w:val="756"/>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 з/п</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Показники</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Одиниця виміру</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Джерело інформації</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Загальний фонд</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Спеціальний фонд</w:t>
            </w: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Усього</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1</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3</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4</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5</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6</w:t>
            </w: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rFonts w:ascii="Times New Roman" w:hAnsi="Times New Roman"/>
                <w:sz w:val="24"/>
                <w:szCs w:val="24"/>
              </w:rPr>
            </w:pPr>
            <w:r w:rsidRPr="00735468">
              <w:rPr>
                <w:rFonts w:ascii="Times New Roman" w:hAnsi="Times New Roman"/>
                <w:sz w:val="24"/>
                <w:szCs w:val="24"/>
              </w:rPr>
              <w:t>7</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Завдання 1</w:t>
            </w:r>
          </w:p>
        </w:tc>
        <w:tc>
          <w:tcPr>
            <w:tcW w:w="850" w:type="dxa"/>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 xml:space="preserve">0217110- </w:t>
            </w:r>
            <w:r w:rsidRPr="00735468">
              <w:rPr>
                <w:rFonts w:ascii="Times New Roman" w:hAnsi="Times New Roman"/>
                <w:b/>
              </w:rPr>
              <w:t>– Програми в галузі сільського господарства, лісового господарства, рибальства та мисливства</w:t>
            </w:r>
          </w:p>
        </w:tc>
        <w:tc>
          <w:tcPr>
            <w:tcW w:w="850" w:type="dxa"/>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both"/>
              <w:rPr>
                <w:rFonts w:ascii="Times New Roman" w:hAnsi="Times New Roman"/>
                <w:b/>
              </w:rPr>
            </w:pPr>
            <w:r w:rsidRPr="00735468">
              <w:rPr>
                <w:rFonts w:ascii="Times New Roman" w:hAnsi="Times New Roman"/>
                <w:b/>
              </w:rPr>
              <w:t>Виплата дотації  власникам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Обсяг фінансового ресурсу на реалізацію заходу на який планується надання дотації</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30000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30000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Кількість власників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осіб</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65</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65</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Середні витрати на одну корову</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150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150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jc w:val="center"/>
              <w:rPr>
                <w:rFonts w:ascii="Times New Roman" w:hAnsi="Times New Roman"/>
              </w:rPr>
            </w:pPr>
            <w:r w:rsidRPr="00735468">
              <w:rPr>
                <w:rFonts w:ascii="Times New Roman" w:hAnsi="Times New Roman"/>
              </w:rPr>
              <w:t>х</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Питома вага ОСГ, які утримують 3 і більше корів в загальній кількості ОСГ, які потребуть виплати дотації</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Відс.</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100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Завдання 2</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snapToGrid w:val="0"/>
              </w:rPr>
            </w:pPr>
            <w:r w:rsidRPr="00735468">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25000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snapToGrid w:val="0"/>
              </w:rPr>
            </w:pPr>
            <w:r w:rsidRPr="00735468">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25000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Кількість пунктів штучного осіменіння корів і телиць</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21</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Кількість власників ОСГ, яким здійснено 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Чол.</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500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500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Вартість 1 осіменіння</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230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230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Покращення племінних та продуквтиних якостей, профілактики та лікування с/г тварин</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Відс.</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50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Завдання 3</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Забезпечення с/г товаровиробників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 xml:space="preserve"> 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36000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36000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Забезпечення с/г 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цнт</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45</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45</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Кількість с/г підприємств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3</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3</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Кількість посівних площ</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га</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21</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ефективніть</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 xml:space="preserve">Середні видатки на </w:t>
            </w:r>
            <w:smartTag w:uri="urn:schemas-microsoft-com:office:smarttags" w:element="metricconverter">
              <w:smartTagPr>
                <w:attr w:name="ProductID" w:val="1 га"/>
              </w:smartTagPr>
              <w:r w:rsidRPr="00735468">
                <w:rPr>
                  <w:rFonts w:ascii="Times New Roman" w:hAnsi="Times New Roman"/>
                </w:rPr>
                <w:t>1 га</w:t>
              </w:r>
            </w:smartTag>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1700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1700</w:t>
            </w: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r>
      <w:tr w:rsidR="00540BA3"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540BA3" w:rsidRPr="00735468" w:rsidRDefault="00540BA3" w:rsidP="009B7FDC">
            <w:pPr>
              <w:rPr>
                <w:rFonts w:ascii="Times New Roman" w:hAnsi="Times New Roman"/>
              </w:rPr>
            </w:pPr>
            <w:r w:rsidRPr="00735468">
              <w:rPr>
                <w:rFonts w:ascii="Times New Roman" w:hAnsi="Times New Roman"/>
              </w:rPr>
              <w:t>Покращення сортового і репродуктивного стану посівів</w:t>
            </w:r>
          </w:p>
        </w:tc>
        <w:tc>
          <w:tcPr>
            <w:tcW w:w="850" w:type="dxa"/>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w:t>
            </w:r>
          </w:p>
        </w:tc>
        <w:tc>
          <w:tcPr>
            <w:tcW w:w="1621"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9B7FDC">
            <w:pPr>
              <w:jc w:val="center"/>
              <w:rPr>
                <w:rFonts w:ascii="Times New Roman" w:hAnsi="Times New Roman"/>
              </w:rPr>
            </w:pPr>
            <w:r w:rsidRPr="00735468">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540BA3" w:rsidRPr="00735468" w:rsidRDefault="00540BA3" w:rsidP="003F61BA">
            <w:pPr>
              <w:spacing w:after="0" w:line="240" w:lineRule="auto"/>
              <w:jc w:val="center"/>
              <w:rPr>
                <w:sz w:val="24"/>
                <w:szCs w:val="24"/>
              </w:rPr>
            </w:pPr>
            <w:r w:rsidRPr="00735468">
              <w:rPr>
                <w:sz w:val="24"/>
                <w:szCs w:val="24"/>
              </w:rPr>
              <w:t>50</w:t>
            </w:r>
          </w:p>
        </w:tc>
      </w:tr>
    </w:tbl>
    <w:p w:rsidR="00540BA3" w:rsidRPr="001503CE" w:rsidRDefault="00540BA3" w:rsidP="00980A62">
      <w:pPr>
        <w:jc w:val="center"/>
        <w:rPr>
          <w:sz w:val="24"/>
          <w:szCs w:val="24"/>
        </w:rPr>
      </w:pPr>
    </w:p>
    <w:tbl>
      <w:tblPr>
        <w:tblW w:w="14960" w:type="dxa"/>
        <w:tblLayout w:type="fixed"/>
        <w:tblLook w:val="0000"/>
      </w:tblPr>
      <w:tblGrid>
        <w:gridCol w:w="6140"/>
        <w:gridCol w:w="3580"/>
        <w:gridCol w:w="5240"/>
      </w:tblGrid>
      <w:tr w:rsidR="00540BA3" w:rsidRPr="00735468" w:rsidTr="00980A62">
        <w:tc>
          <w:tcPr>
            <w:tcW w:w="6140" w:type="dxa"/>
          </w:tcPr>
          <w:p w:rsidR="00540BA3" w:rsidRPr="00735468" w:rsidRDefault="00540BA3">
            <w:pPr>
              <w:spacing w:after="0"/>
              <w:rPr>
                <w:sz w:val="24"/>
                <w:szCs w:val="24"/>
              </w:rPr>
            </w:pPr>
            <w:r w:rsidRPr="00735468">
              <w:rPr>
                <w:rFonts w:ascii="Times New Roman" w:hAnsi="Times New Roman"/>
                <w:b/>
                <w:sz w:val="24"/>
                <w:szCs w:val="24"/>
              </w:rPr>
              <w:t>Голова районної державної адміністрації</w:t>
            </w:r>
          </w:p>
        </w:tc>
        <w:tc>
          <w:tcPr>
            <w:tcW w:w="3580" w:type="dxa"/>
          </w:tcPr>
          <w:p w:rsidR="00540BA3" w:rsidRPr="00735468" w:rsidRDefault="00540BA3" w:rsidP="005726A2">
            <w:pPr>
              <w:spacing w:after="0"/>
              <w:jc w:val="center"/>
              <w:rPr>
                <w:sz w:val="24"/>
                <w:szCs w:val="24"/>
              </w:rPr>
            </w:pPr>
          </w:p>
          <w:p w:rsidR="00540BA3" w:rsidRPr="00735468" w:rsidRDefault="00540BA3" w:rsidP="00681124">
            <w:pPr>
              <w:spacing w:after="0"/>
              <w:jc w:val="center"/>
              <w:rPr>
                <w:rFonts w:ascii="Times New Roman" w:hAnsi="Times New Roman"/>
                <w:sz w:val="24"/>
                <w:szCs w:val="24"/>
              </w:rPr>
            </w:pPr>
            <w:r w:rsidRPr="00735468">
              <w:rPr>
                <w:rFonts w:ascii="Times New Roman" w:hAnsi="Times New Roman"/>
                <w:sz w:val="24"/>
                <w:szCs w:val="24"/>
              </w:rPr>
              <w:t> ____________</w:t>
            </w:r>
          </w:p>
          <w:p w:rsidR="00540BA3" w:rsidRPr="00735468" w:rsidRDefault="00540BA3" w:rsidP="005726A2">
            <w:pPr>
              <w:spacing w:after="0"/>
              <w:jc w:val="center"/>
              <w:rPr>
                <w:sz w:val="24"/>
                <w:szCs w:val="24"/>
              </w:rPr>
            </w:pPr>
            <w:r w:rsidRPr="00735468">
              <w:rPr>
                <w:rFonts w:ascii="Times New Roman" w:hAnsi="Times New Roman"/>
                <w:sz w:val="24"/>
                <w:szCs w:val="24"/>
              </w:rPr>
              <w:t>(підпис)</w:t>
            </w:r>
          </w:p>
        </w:tc>
        <w:tc>
          <w:tcPr>
            <w:tcW w:w="5240" w:type="dxa"/>
          </w:tcPr>
          <w:p w:rsidR="00540BA3" w:rsidRPr="00735468" w:rsidRDefault="00540BA3" w:rsidP="005726A2">
            <w:pPr>
              <w:spacing w:after="0"/>
              <w:jc w:val="center"/>
              <w:rPr>
                <w:sz w:val="24"/>
                <w:szCs w:val="24"/>
              </w:rPr>
            </w:pPr>
          </w:p>
          <w:p w:rsidR="00540BA3" w:rsidRPr="00735468" w:rsidRDefault="00540BA3" w:rsidP="00681124">
            <w:pPr>
              <w:spacing w:after="0"/>
              <w:jc w:val="center"/>
              <w:rPr>
                <w:rFonts w:ascii="Times New Roman" w:hAnsi="Times New Roman"/>
                <w:b/>
                <w:sz w:val="24"/>
                <w:szCs w:val="24"/>
              </w:rPr>
            </w:pPr>
            <w:r w:rsidRPr="00735468">
              <w:rPr>
                <w:rFonts w:ascii="Times New Roman" w:hAnsi="Times New Roman"/>
                <w:sz w:val="24"/>
                <w:szCs w:val="24"/>
              </w:rPr>
              <w:t> </w:t>
            </w:r>
            <w:r w:rsidRPr="00735468">
              <w:rPr>
                <w:rFonts w:ascii="Times New Roman" w:hAnsi="Times New Roman"/>
                <w:b/>
                <w:sz w:val="24"/>
                <w:szCs w:val="24"/>
              </w:rPr>
              <w:t>В.С.ДУНАЙЧУК</w:t>
            </w:r>
          </w:p>
          <w:p w:rsidR="00540BA3" w:rsidRPr="00735468" w:rsidRDefault="00540BA3" w:rsidP="005726A2">
            <w:pPr>
              <w:spacing w:after="0"/>
              <w:jc w:val="center"/>
              <w:rPr>
                <w:sz w:val="24"/>
                <w:szCs w:val="24"/>
              </w:rPr>
            </w:pPr>
            <w:r w:rsidRPr="00735468">
              <w:rPr>
                <w:rFonts w:ascii="Times New Roman" w:hAnsi="Times New Roman"/>
                <w:sz w:val="24"/>
                <w:szCs w:val="24"/>
              </w:rPr>
              <w:t>(ініціали/ініціал, прізвище)</w:t>
            </w:r>
          </w:p>
        </w:tc>
      </w:tr>
      <w:tr w:rsidR="00540BA3" w:rsidRPr="00735468" w:rsidTr="00A01A68">
        <w:tc>
          <w:tcPr>
            <w:tcW w:w="14960" w:type="dxa"/>
            <w:gridSpan w:val="3"/>
          </w:tcPr>
          <w:p w:rsidR="00540BA3" w:rsidRPr="00735468" w:rsidRDefault="00540BA3" w:rsidP="00A01A68">
            <w:pPr>
              <w:jc w:val="both"/>
              <w:rPr>
                <w:sz w:val="24"/>
                <w:szCs w:val="24"/>
              </w:rPr>
            </w:pPr>
            <w:r w:rsidRPr="00735468">
              <w:rPr>
                <w:rFonts w:ascii="Times New Roman" w:hAnsi="Times New Roman"/>
                <w:b/>
                <w:sz w:val="24"/>
                <w:szCs w:val="24"/>
              </w:rPr>
              <w:t>Погоджено:</w:t>
            </w:r>
          </w:p>
        </w:tc>
      </w:tr>
      <w:tr w:rsidR="00540BA3" w:rsidRPr="00735468" w:rsidTr="00A01A68">
        <w:tc>
          <w:tcPr>
            <w:tcW w:w="6140" w:type="dxa"/>
          </w:tcPr>
          <w:p w:rsidR="00540BA3" w:rsidRPr="00735468" w:rsidRDefault="00540BA3" w:rsidP="003F61BA">
            <w:pPr>
              <w:spacing w:after="0" w:line="240" w:lineRule="auto"/>
              <w:jc w:val="both"/>
              <w:rPr>
                <w:rFonts w:ascii="Times New Roman" w:hAnsi="Times New Roman"/>
                <w:b/>
                <w:sz w:val="24"/>
                <w:szCs w:val="24"/>
              </w:rPr>
            </w:pPr>
            <w:r>
              <w:rPr>
                <w:rFonts w:ascii="Times New Roman" w:hAnsi="Times New Roman"/>
                <w:b/>
                <w:sz w:val="24"/>
                <w:szCs w:val="24"/>
              </w:rPr>
              <w:t>Заступник н</w:t>
            </w:r>
            <w:r w:rsidRPr="00735468">
              <w:rPr>
                <w:rFonts w:ascii="Times New Roman" w:hAnsi="Times New Roman"/>
                <w:b/>
                <w:sz w:val="24"/>
                <w:szCs w:val="24"/>
              </w:rPr>
              <w:t>ачальник</w:t>
            </w:r>
            <w:r>
              <w:rPr>
                <w:rFonts w:ascii="Times New Roman" w:hAnsi="Times New Roman"/>
                <w:b/>
                <w:sz w:val="24"/>
                <w:szCs w:val="24"/>
              </w:rPr>
              <w:t>а</w:t>
            </w:r>
            <w:r w:rsidRPr="00735468">
              <w:rPr>
                <w:rFonts w:ascii="Times New Roman" w:hAnsi="Times New Roman"/>
                <w:b/>
                <w:sz w:val="24"/>
                <w:szCs w:val="24"/>
              </w:rPr>
              <w:t xml:space="preserve"> управління фінансів</w:t>
            </w:r>
          </w:p>
          <w:p w:rsidR="00540BA3" w:rsidRPr="00735468" w:rsidRDefault="00540BA3" w:rsidP="003F61BA">
            <w:pPr>
              <w:spacing w:after="0" w:line="240" w:lineRule="auto"/>
              <w:jc w:val="both"/>
              <w:rPr>
                <w:b/>
                <w:sz w:val="24"/>
                <w:szCs w:val="24"/>
              </w:rPr>
            </w:pPr>
          </w:p>
        </w:tc>
        <w:tc>
          <w:tcPr>
            <w:tcW w:w="3580" w:type="dxa"/>
          </w:tcPr>
          <w:p w:rsidR="00540BA3" w:rsidRPr="00735468" w:rsidRDefault="00540BA3" w:rsidP="00524B30">
            <w:pPr>
              <w:spacing w:after="0" w:line="240" w:lineRule="auto"/>
              <w:jc w:val="center"/>
              <w:rPr>
                <w:rFonts w:ascii="Times New Roman" w:hAnsi="Times New Roman"/>
                <w:sz w:val="24"/>
                <w:szCs w:val="24"/>
              </w:rPr>
            </w:pPr>
            <w:r w:rsidRPr="00735468">
              <w:rPr>
                <w:rFonts w:ascii="Times New Roman" w:hAnsi="Times New Roman"/>
                <w:sz w:val="24"/>
                <w:szCs w:val="24"/>
              </w:rPr>
              <w:t>____________</w:t>
            </w:r>
          </w:p>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(підпис)</w:t>
            </w:r>
          </w:p>
        </w:tc>
        <w:tc>
          <w:tcPr>
            <w:tcW w:w="5240" w:type="dxa"/>
          </w:tcPr>
          <w:p w:rsidR="00540BA3" w:rsidRPr="00735468" w:rsidRDefault="00540BA3" w:rsidP="00524B30">
            <w:pPr>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Л.Й.Ковальчук</w:t>
            </w:r>
          </w:p>
          <w:p w:rsidR="00540BA3" w:rsidRPr="00735468" w:rsidRDefault="00540BA3" w:rsidP="003F61BA">
            <w:pPr>
              <w:spacing w:after="0" w:line="240" w:lineRule="auto"/>
              <w:jc w:val="center"/>
              <w:rPr>
                <w:sz w:val="24"/>
                <w:szCs w:val="24"/>
              </w:rPr>
            </w:pPr>
            <w:r w:rsidRPr="00735468">
              <w:rPr>
                <w:rFonts w:ascii="Times New Roman" w:hAnsi="Times New Roman"/>
                <w:sz w:val="24"/>
                <w:szCs w:val="24"/>
              </w:rPr>
              <w:t>(ініціали/ініціал, прізвище)</w:t>
            </w:r>
          </w:p>
        </w:tc>
      </w:tr>
    </w:tbl>
    <w:p w:rsidR="00540BA3" w:rsidRPr="001503CE" w:rsidRDefault="00540BA3" w:rsidP="00326A9B">
      <w:pPr>
        <w:jc w:val="both"/>
        <w:rPr>
          <w:rFonts w:ascii="Times New Roman" w:hAnsi="Times New Roman"/>
          <w:b/>
          <w:sz w:val="24"/>
          <w:szCs w:val="24"/>
        </w:rPr>
      </w:pPr>
      <w:r w:rsidRPr="001503CE">
        <w:rPr>
          <w:rFonts w:ascii="Times New Roman" w:hAnsi="Times New Roman"/>
          <w:b/>
          <w:sz w:val="24"/>
          <w:szCs w:val="24"/>
        </w:rPr>
        <w:t xml:space="preserve">Дата погодження </w:t>
      </w:r>
    </w:p>
    <w:p w:rsidR="00540BA3" w:rsidRPr="001503CE" w:rsidRDefault="00540BA3" w:rsidP="00326A9B">
      <w:pPr>
        <w:jc w:val="both"/>
        <w:rPr>
          <w:rFonts w:ascii="Times New Roman" w:hAnsi="Times New Roman"/>
          <w:b/>
          <w:sz w:val="24"/>
          <w:szCs w:val="24"/>
        </w:rPr>
      </w:pPr>
      <w:r w:rsidRPr="001503CE">
        <w:rPr>
          <w:rFonts w:ascii="Times New Roman" w:hAnsi="Times New Roman"/>
          <w:b/>
          <w:sz w:val="24"/>
          <w:szCs w:val="24"/>
        </w:rPr>
        <w:t>МП</w:t>
      </w:r>
    </w:p>
    <w:sectPr w:rsidR="00540BA3" w:rsidRPr="001503CE" w:rsidSect="002912B6">
      <w:headerReference w:type="default" r:id="rId6"/>
      <w:pgSz w:w="16838" w:h="11906" w:orient="landscape"/>
      <w:pgMar w:top="284" w:right="851" w:bottom="1134" w:left="851" w:header="283"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BA3" w:rsidRDefault="00540BA3" w:rsidP="00980A62">
      <w:pPr>
        <w:spacing w:after="0" w:line="240" w:lineRule="auto"/>
      </w:pPr>
      <w:r>
        <w:separator/>
      </w:r>
    </w:p>
  </w:endnote>
  <w:endnote w:type="continuationSeparator" w:id="0">
    <w:p w:rsidR="00540BA3" w:rsidRDefault="00540BA3" w:rsidP="00980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BA3" w:rsidRDefault="00540BA3" w:rsidP="00980A62">
      <w:pPr>
        <w:spacing w:after="0" w:line="240" w:lineRule="auto"/>
      </w:pPr>
      <w:r>
        <w:separator/>
      </w:r>
    </w:p>
  </w:footnote>
  <w:footnote w:type="continuationSeparator" w:id="0">
    <w:p w:rsidR="00540BA3" w:rsidRDefault="00540BA3" w:rsidP="00980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BA3" w:rsidRDefault="00540BA3">
    <w:pPr>
      <w:pStyle w:val="Header"/>
      <w:jc w:val="center"/>
    </w:pPr>
    <w:fldSimple w:instr=" PAGE   \* MERGEFORMAT ">
      <w:r>
        <w:rPr>
          <w:noProof/>
        </w:rPr>
        <w:t>3</w:t>
      </w:r>
    </w:fldSimple>
  </w:p>
  <w:p w:rsidR="00540BA3" w:rsidRDefault="00540BA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0A62"/>
    <w:rsid w:val="00010658"/>
    <w:rsid w:val="00027EFD"/>
    <w:rsid w:val="000A2D05"/>
    <w:rsid w:val="000F7C4D"/>
    <w:rsid w:val="001451B6"/>
    <w:rsid w:val="001503CE"/>
    <w:rsid w:val="001879C6"/>
    <w:rsid w:val="001A5320"/>
    <w:rsid w:val="001B22B1"/>
    <w:rsid w:val="001E40FC"/>
    <w:rsid w:val="001F16BB"/>
    <w:rsid w:val="001F5873"/>
    <w:rsid w:val="002912B6"/>
    <w:rsid w:val="002A3719"/>
    <w:rsid w:val="002D70D6"/>
    <w:rsid w:val="002F7A11"/>
    <w:rsid w:val="003235B4"/>
    <w:rsid w:val="00326A9B"/>
    <w:rsid w:val="00355CDC"/>
    <w:rsid w:val="003A4F03"/>
    <w:rsid w:val="003A52A2"/>
    <w:rsid w:val="003C6EC8"/>
    <w:rsid w:val="003F30F8"/>
    <w:rsid w:val="003F61BA"/>
    <w:rsid w:val="004A28FF"/>
    <w:rsid w:val="00524B30"/>
    <w:rsid w:val="00540BA3"/>
    <w:rsid w:val="005532B6"/>
    <w:rsid w:val="00556541"/>
    <w:rsid w:val="0056718D"/>
    <w:rsid w:val="005726A2"/>
    <w:rsid w:val="005B4B30"/>
    <w:rsid w:val="00602EFA"/>
    <w:rsid w:val="00607C20"/>
    <w:rsid w:val="00621127"/>
    <w:rsid w:val="00632323"/>
    <w:rsid w:val="006507FA"/>
    <w:rsid w:val="00681124"/>
    <w:rsid w:val="006D095B"/>
    <w:rsid w:val="00735468"/>
    <w:rsid w:val="00772D04"/>
    <w:rsid w:val="00772F35"/>
    <w:rsid w:val="007847A3"/>
    <w:rsid w:val="007933E7"/>
    <w:rsid w:val="007A0DA7"/>
    <w:rsid w:val="007F0866"/>
    <w:rsid w:val="007F70ED"/>
    <w:rsid w:val="00827595"/>
    <w:rsid w:val="00863BD1"/>
    <w:rsid w:val="008B0123"/>
    <w:rsid w:val="008C0E83"/>
    <w:rsid w:val="00980A62"/>
    <w:rsid w:val="00982232"/>
    <w:rsid w:val="00997AEA"/>
    <w:rsid w:val="009B7FDC"/>
    <w:rsid w:val="00A01A68"/>
    <w:rsid w:val="00A4652F"/>
    <w:rsid w:val="00A6693C"/>
    <w:rsid w:val="00AF2B3D"/>
    <w:rsid w:val="00B11760"/>
    <w:rsid w:val="00B85AD3"/>
    <w:rsid w:val="00B93B54"/>
    <w:rsid w:val="00BA1C3D"/>
    <w:rsid w:val="00BB333C"/>
    <w:rsid w:val="00BC5DE7"/>
    <w:rsid w:val="00C539CF"/>
    <w:rsid w:val="00D10570"/>
    <w:rsid w:val="00D5305E"/>
    <w:rsid w:val="00DB53E8"/>
    <w:rsid w:val="00E6303C"/>
    <w:rsid w:val="00EC0023"/>
    <w:rsid w:val="00EF6241"/>
    <w:rsid w:val="00F275D0"/>
    <w:rsid w:val="00F34324"/>
    <w:rsid w:val="00F825E0"/>
    <w:rsid w:val="00FA66ED"/>
    <w:rsid w:val="00FB3551"/>
    <w:rsid w:val="00FC66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E7"/>
    <w:pPr>
      <w:spacing w:after="160" w:line="259"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0A62"/>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980A62"/>
    <w:rPr>
      <w:rFonts w:cs="Times New Roman"/>
    </w:rPr>
  </w:style>
  <w:style w:type="paragraph" w:styleId="Footer">
    <w:name w:val="footer"/>
    <w:basedOn w:val="Normal"/>
    <w:link w:val="FooterChar"/>
    <w:uiPriority w:val="99"/>
    <w:rsid w:val="00980A62"/>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980A62"/>
    <w:rPr>
      <w:rFonts w:cs="Times New Roman"/>
    </w:rPr>
  </w:style>
  <w:style w:type="paragraph" w:styleId="BalloonText">
    <w:name w:val="Balloon Text"/>
    <w:basedOn w:val="Normal"/>
    <w:link w:val="BalloonTextChar"/>
    <w:uiPriority w:val="99"/>
    <w:semiHidden/>
    <w:rsid w:val="003F30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30F8"/>
    <w:rPr>
      <w:rFonts w:ascii="Segoe UI" w:hAnsi="Segoe UI" w:cs="Segoe UI"/>
      <w:sz w:val="18"/>
      <w:szCs w:val="18"/>
    </w:rPr>
  </w:style>
  <w:style w:type="paragraph" w:styleId="Revision">
    <w:name w:val="Revision"/>
    <w:hidden/>
    <w:uiPriority w:val="99"/>
    <w:semiHidden/>
    <w:rsid w:val="003A4F03"/>
    <w:rPr>
      <w:lang w:val="uk-UA" w:eastAsia="en-US"/>
    </w:rPr>
  </w:style>
  <w:style w:type="paragraph" w:styleId="NormalWeb">
    <w:name w:val="Normal (Web)"/>
    <w:basedOn w:val="Normal"/>
    <w:uiPriority w:val="99"/>
    <w:rsid w:val="00FB3551"/>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03178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TotalTime>
  <Pages>6</Pages>
  <Words>1121</Words>
  <Characters>6392</Characters>
  <Application>Microsoft Office Outlook</Application>
  <DocSecurity>0</DocSecurity>
  <Lines>0</Lines>
  <Paragraphs>0</Paragraphs>
  <ScaleCrop>false</ScaleCrop>
  <Company>Minfin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Бойченко Людмила Олександрівна</dc:creator>
  <cp:keywords/>
  <dc:description/>
  <cp:lastModifiedBy>user</cp:lastModifiedBy>
  <cp:revision>20</cp:revision>
  <cp:lastPrinted>2019-03-12T06:22:00Z</cp:lastPrinted>
  <dcterms:created xsi:type="dcterms:W3CDTF">2018-12-20T11:36:00Z</dcterms:created>
  <dcterms:modified xsi:type="dcterms:W3CDTF">2019-03-15T07:37:00Z</dcterms:modified>
</cp:coreProperties>
</file>